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79F65D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2ECFF3E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9089C81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547D05" w:rsidRPr="00037712" w14:paraId="471F7938" w14:textId="77777777" w:rsidTr="00754B57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964B0AF" w14:textId="77777777" w:rsidR="00547D05" w:rsidRPr="00037712" w:rsidRDefault="00547D05" w:rsidP="00754B5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6DAE8BC" w14:textId="77777777" w:rsidR="00547D05" w:rsidRPr="00037712" w:rsidRDefault="00547D05" w:rsidP="00754B5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F5AC2">
              <w:rPr>
                <w:rFonts w:ascii="Arial" w:hAnsi="Arial" w:cs="Arial"/>
                <w:b/>
                <w:bCs/>
                <w:sz w:val="22"/>
                <w:szCs w:val="22"/>
              </w:rPr>
              <w:t>Projektová dokumentace – Společná zařízení v </w:t>
            </w:r>
            <w:proofErr w:type="spellStart"/>
            <w:r w:rsidRPr="00DF5AC2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DF5AC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Rzy</w:t>
            </w:r>
            <w:proofErr w:type="spellEnd"/>
          </w:p>
        </w:tc>
      </w:tr>
      <w:tr w:rsidR="00547D05" w:rsidRPr="00037712" w14:paraId="7EA312A7" w14:textId="77777777" w:rsidTr="00754B57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D7A3C2D" w14:textId="77777777" w:rsidR="00547D05" w:rsidRPr="00037712" w:rsidRDefault="00547D05" w:rsidP="00754B5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5635439" w14:textId="77777777" w:rsidR="00547D05" w:rsidRPr="00037712" w:rsidRDefault="00547D05" w:rsidP="00754B5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F66F2">
              <w:rPr>
                <w:rFonts w:ascii="Arial" w:hAnsi="Arial" w:cs="Arial"/>
                <w:sz w:val="22"/>
                <w:szCs w:val="22"/>
              </w:rPr>
              <w:t>SP</w:t>
            </w:r>
            <w:r>
              <w:rPr>
                <w:rFonts w:ascii="Arial" w:hAnsi="Arial" w:cs="Arial"/>
                <w:sz w:val="22"/>
                <w:szCs w:val="22"/>
              </w:rPr>
              <w:t>11211</w:t>
            </w:r>
            <w:r w:rsidRPr="004F66F2">
              <w:rPr>
                <w:rFonts w:ascii="Arial" w:hAnsi="Arial" w:cs="Arial"/>
                <w:sz w:val="22"/>
                <w:szCs w:val="22"/>
              </w:rPr>
              <w:t>/2021-544203</w:t>
            </w:r>
          </w:p>
        </w:tc>
      </w:tr>
    </w:tbl>
    <w:p w14:paraId="17F62579" w14:textId="77777777" w:rsidR="00CB4F5E" w:rsidRPr="009F0CA3" w:rsidRDefault="00CB4F5E" w:rsidP="00CB4F5E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90845FB" w14:textId="6A076C41" w:rsidR="00CB4F5E" w:rsidRPr="009F0CA3" w:rsidRDefault="00CB4F5E" w:rsidP="00CB4F5E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Pr="009F0CA3">
        <w:rPr>
          <w:rFonts w:ascii="Arial" w:hAnsi="Arial" w:cs="Arial"/>
          <w:sz w:val="20"/>
          <w:szCs w:val="20"/>
        </w:rPr>
        <w:t xml:space="preserve">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D71A2C6" w14:textId="77777777" w:rsidR="00CB4F5E" w:rsidRDefault="00CB4F5E" w:rsidP="00CB4F5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15F0B6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6453F4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998ED2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ACF5FD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09B9C8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CD1E64C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B7CF55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3DCA44F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29829C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28801F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6C0944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50489E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A2B89A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34BEB7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294DF0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43C6B6E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42A700" w14:textId="77777777" w:rsidR="00ED480D" w:rsidRDefault="00ED480D" w:rsidP="008E4AD5">
      <w:r>
        <w:separator/>
      </w:r>
    </w:p>
  </w:endnote>
  <w:endnote w:type="continuationSeparator" w:id="0">
    <w:p w14:paraId="500614B5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92C88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323119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F21FAB" w14:textId="77777777" w:rsidR="00ED480D" w:rsidRDefault="00ED480D" w:rsidP="008E4AD5">
      <w:r>
        <w:separator/>
      </w:r>
    </w:p>
  </w:footnote>
  <w:footnote w:type="continuationSeparator" w:id="0">
    <w:p w14:paraId="1D5DB5AB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DACE5D" w14:textId="77777777" w:rsidR="00F34DD4" w:rsidRDefault="00F34DD4">
    <w:pPr>
      <w:pStyle w:val="Zhlav"/>
    </w:pPr>
  </w:p>
  <w:p w14:paraId="332B96B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47D05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4F5E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E7D43AF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Čadová Renata Ing.</cp:lastModifiedBy>
  <cp:revision>5</cp:revision>
  <cp:lastPrinted>2018-01-29T13:45:00Z</cp:lastPrinted>
  <dcterms:created xsi:type="dcterms:W3CDTF">2018-02-07T11:40:00Z</dcterms:created>
  <dcterms:modified xsi:type="dcterms:W3CDTF">2022-02-09T10:43:00Z</dcterms:modified>
</cp:coreProperties>
</file>